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7A" w:rsidRDefault="00D8467A" w:rsidP="00D8467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D8467A" w:rsidRDefault="00D8467A" w:rsidP="00D8467A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D8467A" w:rsidRDefault="00D8467A" w:rsidP="00D8467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D8467A" w:rsidRDefault="00D8467A" w:rsidP="00D8467A">
      <w:pPr>
        <w:spacing w:line="276" w:lineRule="auto"/>
        <w:jc w:val="center"/>
        <w:rPr>
          <w:b/>
          <w:bCs/>
          <w:sz w:val="24"/>
        </w:rPr>
      </w:pPr>
    </w:p>
    <w:p w:rsidR="00D8467A" w:rsidRDefault="00D8467A" w:rsidP="00D8467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D8467A" w:rsidRDefault="00D8467A" w:rsidP="00D8467A">
      <w:pPr>
        <w:spacing w:line="276" w:lineRule="auto"/>
        <w:jc w:val="both"/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D8467A" w:rsidTr="00CB1BD6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7A" w:rsidRDefault="00D8467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7A" w:rsidRDefault="00D8467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7A" w:rsidRDefault="00D8467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D8467A" w:rsidTr="00CB1BD6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7A" w:rsidRDefault="00D8467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7A" w:rsidRDefault="00D8467A" w:rsidP="00D8467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7A" w:rsidRDefault="00D8467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2.01.01.07.024</w:t>
            </w:r>
          </w:p>
        </w:tc>
      </w:tr>
    </w:tbl>
    <w:p w:rsidR="00B2107A" w:rsidRPr="00EB0939" w:rsidRDefault="00B2107A" w:rsidP="00B2107A">
      <w:pPr>
        <w:spacing w:line="276" w:lineRule="auto"/>
        <w:jc w:val="both"/>
        <w:rPr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1.</w:t>
      </w:r>
      <w:r w:rsidRPr="00EB0939">
        <w:rPr>
          <w:b/>
          <w:sz w:val="24"/>
        </w:rPr>
        <w:tab/>
        <w:t>ETKİNLİĞİN ADI</w:t>
      </w:r>
    </w:p>
    <w:p w:rsidR="001425E8" w:rsidRDefault="001425E8" w:rsidP="001425E8">
      <w:pPr>
        <w:pStyle w:val="ListeParagraf"/>
        <w:spacing w:line="276" w:lineRule="auto"/>
        <w:jc w:val="both"/>
        <w:rPr>
          <w:sz w:val="24"/>
        </w:rPr>
      </w:pPr>
      <w:r w:rsidRPr="00CF15D5">
        <w:rPr>
          <w:sz w:val="24"/>
        </w:rPr>
        <w:t>Öğr</w:t>
      </w:r>
      <w:r>
        <w:rPr>
          <w:sz w:val="24"/>
        </w:rPr>
        <w:t>etim Yöntem ve Teknikleri (Hayat Bilgisi</w:t>
      </w:r>
      <w:r w:rsidRPr="00CF15D5">
        <w:rPr>
          <w:sz w:val="24"/>
        </w:rPr>
        <w:t>) Kursu</w:t>
      </w:r>
    </w:p>
    <w:p w:rsidR="00B2107A" w:rsidRPr="00EB0939" w:rsidRDefault="00B2107A" w:rsidP="00B2107A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ab/>
      </w:r>
    </w:p>
    <w:p w:rsidR="00B2107A" w:rsidRPr="00EB0939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EB0939">
        <w:rPr>
          <w:b/>
          <w:sz w:val="24"/>
        </w:rPr>
        <w:t>ETKİNLİĞİN AMAÇLARI</w:t>
      </w:r>
    </w:p>
    <w:p w:rsidR="00B2107A" w:rsidRPr="00EB0939" w:rsidRDefault="00B2107A" w:rsidP="00B2107A">
      <w:pPr>
        <w:spacing w:line="276" w:lineRule="auto"/>
        <w:ind w:left="720"/>
        <w:jc w:val="both"/>
        <w:rPr>
          <w:sz w:val="24"/>
        </w:rPr>
      </w:pPr>
      <w:r w:rsidRPr="00EB0939">
        <w:rPr>
          <w:sz w:val="24"/>
        </w:rPr>
        <w:t>Bu faaliyeti başarı ile tamamlayan her kursiyer;</w:t>
      </w:r>
    </w:p>
    <w:p w:rsidR="00FE49F0" w:rsidRPr="00552B64" w:rsidRDefault="001F6466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</w:t>
      </w:r>
      <w:r w:rsidR="00D97871">
        <w:rPr>
          <w:color w:val="000000"/>
          <w:sz w:val="24"/>
        </w:rPr>
        <w:t xml:space="preserve">Bilgisi </w:t>
      </w:r>
      <w:r w:rsidR="00D97871" w:rsidRPr="00552B64">
        <w:rPr>
          <w:sz w:val="24"/>
        </w:rPr>
        <w:t>dersi</w:t>
      </w:r>
      <w:r w:rsidR="00FE49F0" w:rsidRPr="00552B64">
        <w:rPr>
          <w:sz w:val="24"/>
        </w:rPr>
        <w:t xml:space="preserve"> öğretim programının </w:t>
      </w:r>
      <w:r w:rsidR="00A84FC6">
        <w:rPr>
          <w:sz w:val="24"/>
        </w:rPr>
        <w:t>genel amaçlarını</w:t>
      </w:r>
      <w:r w:rsidR="00FE49F0" w:rsidRPr="00552B64">
        <w:rPr>
          <w:sz w:val="24"/>
        </w:rPr>
        <w:t xml:space="preserve"> kavrar.</w:t>
      </w:r>
    </w:p>
    <w:p w:rsidR="00B2107A" w:rsidRPr="00552B64" w:rsidRDefault="001F6466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Bilgisi </w:t>
      </w:r>
      <w:r w:rsidR="00B2107A" w:rsidRPr="00552B64">
        <w:rPr>
          <w:sz w:val="24"/>
        </w:rPr>
        <w:t>öğretim</w:t>
      </w:r>
      <w:r w:rsidR="00FE49F0" w:rsidRPr="00552B64">
        <w:rPr>
          <w:sz w:val="24"/>
        </w:rPr>
        <w:t>i</w:t>
      </w:r>
      <w:r w:rsidR="000B43B4">
        <w:rPr>
          <w:sz w:val="24"/>
        </w:rPr>
        <w:t xml:space="preserve">nin </w:t>
      </w:r>
      <w:r w:rsidR="00992859">
        <w:rPr>
          <w:sz w:val="24"/>
        </w:rPr>
        <w:t>hizmet edeceği becerileri</w:t>
      </w:r>
      <w:r w:rsidR="00B2107A" w:rsidRPr="00552B64">
        <w:rPr>
          <w:sz w:val="24"/>
        </w:rPr>
        <w:t xml:space="preserve"> bilir.</w:t>
      </w:r>
    </w:p>
    <w:p w:rsidR="00560302" w:rsidRPr="00552B64" w:rsidRDefault="001F6466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</w:t>
      </w:r>
      <w:r w:rsidR="00D97871">
        <w:rPr>
          <w:color w:val="000000"/>
          <w:sz w:val="24"/>
        </w:rPr>
        <w:t xml:space="preserve">Bilgisi </w:t>
      </w:r>
      <w:r w:rsidR="00D97871" w:rsidRPr="00552B64">
        <w:rPr>
          <w:sz w:val="24"/>
        </w:rPr>
        <w:t>öğretiminde</w:t>
      </w:r>
      <w:r w:rsidR="00560302" w:rsidRPr="00552B64">
        <w:rPr>
          <w:sz w:val="24"/>
        </w:rPr>
        <w:t xml:space="preserve"> izlenecek aşamaları bilir.</w:t>
      </w:r>
    </w:p>
    <w:p w:rsidR="00560302" w:rsidRPr="00552B64" w:rsidRDefault="001F6466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</w:t>
      </w:r>
      <w:r w:rsidR="00D97871">
        <w:rPr>
          <w:color w:val="000000"/>
          <w:sz w:val="24"/>
        </w:rPr>
        <w:t xml:space="preserve">Bilgisi </w:t>
      </w:r>
      <w:r w:rsidR="00D97871" w:rsidRPr="00552B64">
        <w:rPr>
          <w:sz w:val="24"/>
        </w:rPr>
        <w:t>öğretiminde</w:t>
      </w:r>
      <w:r w:rsidR="00560302" w:rsidRPr="00552B64">
        <w:rPr>
          <w:sz w:val="24"/>
        </w:rPr>
        <w:t xml:space="preserve"> kullanılan öğretim yaklaşımlarının önemini kavrar.</w:t>
      </w:r>
    </w:p>
    <w:p w:rsidR="00B2107A" w:rsidRPr="00552B64" w:rsidRDefault="001F6466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</w:t>
      </w:r>
      <w:r w:rsidR="00D97871">
        <w:rPr>
          <w:color w:val="000000"/>
          <w:sz w:val="24"/>
        </w:rPr>
        <w:t xml:space="preserve">Bilgisi </w:t>
      </w:r>
      <w:r w:rsidR="00D97871" w:rsidRPr="00552B64">
        <w:rPr>
          <w:sz w:val="24"/>
        </w:rPr>
        <w:t>öğretiminde</w:t>
      </w:r>
      <w:r w:rsidR="00560302" w:rsidRPr="00552B64">
        <w:rPr>
          <w:sz w:val="24"/>
        </w:rPr>
        <w:t xml:space="preserve"> kullanılan</w:t>
      </w:r>
      <w:r w:rsidR="006C5B77">
        <w:rPr>
          <w:sz w:val="24"/>
        </w:rPr>
        <w:t xml:space="preserve"> </w:t>
      </w:r>
      <w:r w:rsidR="00B2107A" w:rsidRPr="00552B64">
        <w:rPr>
          <w:sz w:val="24"/>
        </w:rPr>
        <w:t>stratejileri bilir.</w:t>
      </w:r>
    </w:p>
    <w:p w:rsidR="00B2107A" w:rsidRPr="00552B64" w:rsidRDefault="001F6466" w:rsidP="00B2107A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Bilgisi </w:t>
      </w:r>
      <w:r w:rsidR="00B2107A" w:rsidRPr="00552B64">
        <w:rPr>
          <w:sz w:val="24"/>
        </w:rPr>
        <w:t xml:space="preserve">öğretiminde yöntem seçimini etkileyen </w:t>
      </w:r>
      <w:r w:rsidR="006B4CBC" w:rsidRPr="00552B64">
        <w:rPr>
          <w:sz w:val="24"/>
        </w:rPr>
        <w:t>faktörleri</w:t>
      </w:r>
      <w:r w:rsidR="00042D26">
        <w:rPr>
          <w:sz w:val="24"/>
        </w:rPr>
        <w:t xml:space="preserve"> </w:t>
      </w:r>
      <w:r w:rsidR="00560302" w:rsidRPr="00552B64">
        <w:rPr>
          <w:sz w:val="24"/>
        </w:rPr>
        <w:t>bilir</w:t>
      </w:r>
      <w:r w:rsidR="00B2107A" w:rsidRPr="00552B64">
        <w:rPr>
          <w:sz w:val="24"/>
        </w:rPr>
        <w:t>.</w:t>
      </w:r>
    </w:p>
    <w:p w:rsidR="00560302" w:rsidRPr="00552B64" w:rsidRDefault="001F6466" w:rsidP="00560302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</w:t>
      </w:r>
      <w:r w:rsidR="00D97871">
        <w:rPr>
          <w:color w:val="000000"/>
          <w:sz w:val="24"/>
        </w:rPr>
        <w:t xml:space="preserve">Bilgisi </w:t>
      </w:r>
      <w:r w:rsidR="00D97871" w:rsidRPr="00552B64">
        <w:rPr>
          <w:sz w:val="24"/>
        </w:rPr>
        <w:t>öğretiminde</w:t>
      </w:r>
      <w:r w:rsidR="00560302" w:rsidRPr="00552B64">
        <w:rPr>
          <w:sz w:val="24"/>
        </w:rPr>
        <w:t xml:space="preserve"> kullanılan yöntemleri bilir.</w:t>
      </w:r>
    </w:p>
    <w:p w:rsidR="00560302" w:rsidRDefault="001F6466" w:rsidP="00560302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</w:t>
      </w:r>
      <w:r w:rsidR="00D97871">
        <w:rPr>
          <w:color w:val="000000"/>
          <w:sz w:val="24"/>
        </w:rPr>
        <w:t xml:space="preserve">Bilgisi </w:t>
      </w:r>
      <w:r w:rsidR="00D97871" w:rsidRPr="00552B64">
        <w:rPr>
          <w:sz w:val="24"/>
        </w:rPr>
        <w:t>öğretiminde</w:t>
      </w:r>
      <w:r w:rsidR="00560302" w:rsidRPr="00552B64">
        <w:rPr>
          <w:sz w:val="24"/>
        </w:rPr>
        <w:t xml:space="preserve"> kullanılan teknikleri bilir.</w:t>
      </w:r>
    </w:p>
    <w:p w:rsidR="001425E8" w:rsidRPr="001425E8" w:rsidRDefault="001E5BD0" w:rsidP="001425E8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Fatih projesi kapsamında Hayat B</w:t>
      </w:r>
      <w:r w:rsidR="00184D24">
        <w:rPr>
          <w:sz w:val="24"/>
        </w:rPr>
        <w:t>ilgisi</w:t>
      </w:r>
      <w:r w:rsidR="001425E8">
        <w:rPr>
          <w:sz w:val="24"/>
        </w:rPr>
        <w:t xml:space="preserve"> öğretimi ile ilgili sağlanan e-içerikleri öğretim sürecinde kullanır.</w:t>
      </w:r>
    </w:p>
    <w:p w:rsidR="00B2107A" w:rsidRDefault="001F6466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color w:val="000000"/>
          <w:sz w:val="24"/>
        </w:rPr>
        <w:t xml:space="preserve">Hayat Bilgisi </w:t>
      </w:r>
      <w:r w:rsidR="00560302" w:rsidRPr="00552B64">
        <w:rPr>
          <w:sz w:val="24"/>
        </w:rPr>
        <w:t>dersinde</w:t>
      </w:r>
      <w:r w:rsidR="006C5B77">
        <w:rPr>
          <w:sz w:val="24"/>
        </w:rPr>
        <w:t xml:space="preserve"> </w:t>
      </w:r>
      <w:r w:rsidR="00560302" w:rsidRPr="00552B64">
        <w:rPr>
          <w:sz w:val="24"/>
        </w:rPr>
        <w:t xml:space="preserve">kullandığı yaklaşımlara göre </w:t>
      </w:r>
      <w:r w:rsidR="00B2107A" w:rsidRPr="00552B64">
        <w:rPr>
          <w:sz w:val="24"/>
        </w:rPr>
        <w:t>örnek uygulamalar yapar.</w:t>
      </w:r>
    </w:p>
    <w:p w:rsidR="006B7D40" w:rsidRDefault="006B7D40" w:rsidP="006B7D40">
      <w:pPr>
        <w:pStyle w:val="ListeParagraf"/>
        <w:spacing w:line="276" w:lineRule="auto"/>
        <w:ind w:left="1068"/>
        <w:jc w:val="both"/>
        <w:rPr>
          <w:sz w:val="24"/>
        </w:rPr>
      </w:pPr>
    </w:p>
    <w:p w:rsidR="00B2107A" w:rsidRPr="00F63B41" w:rsidRDefault="00B2107A" w:rsidP="006B7D40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F63B41">
        <w:rPr>
          <w:b/>
          <w:sz w:val="24"/>
        </w:rPr>
        <w:t>ETKİNLİĞİN SÜRESİ</w:t>
      </w:r>
    </w:p>
    <w:p w:rsidR="00B2107A" w:rsidRPr="00EB0939" w:rsidRDefault="008445FC" w:rsidP="00B2107A">
      <w:pPr>
        <w:spacing w:line="276" w:lineRule="auto"/>
        <w:ind w:left="708"/>
        <w:jc w:val="both"/>
        <w:rPr>
          <w:sz w:val="24"/>
        </w:rPr>
      </w:pPr>
      <w:r>
        <w:rPr>
          <w:sz w:val="24"/>
        </w:rPr>
        <w:t>Faaliyetin</w:t>
      </w:r>
      <w:r w:rsidR="00B2107A" w:rsidRPr="00EB0939">
        <w:rPr>
          <w:sz w:val="24"/>
        </w:rPr>
        <w:t xml:space="preserve"> süresi 30 ders saatidir.</w:t>
      </w:r>
    </w:p>
    <w:p w:rsidR="00B2107A" w:rsidRPr="00EB0939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F63B41" w:rsidRDefault="00B2107A" w:rsidP="006B7D40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F63B41">
        <w:rPr>
          <w:b/>
          <w:sz w:val="24"/>
        </w:rPr>
        <w:t>ETKİNLİĞİN HEDEF KİTLESİ</w:t>
      </w:r>
    </w:p>
    <w:p w:rsidR="00B2107A" w:rsidRDefault="001E4447" w:rsidP="008445FC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377935">
        <w:rPr>
          <w:sz w:val="24"/>
        </w:rPr>
        <w:t xml:space="preserve">Bakanlığımız </w:t>
      </w:r>
      <w:r w:rsidR="009316F8">
        <w:rPr>
          <w:sz w:val="24"/>
        </w:rPr>
        <w:t>ilkokullarında</w:t>
      </w:r>
      <w:r w:rsidRPr="00377935">
        <w:rPr>
          <w:sz w:val="24"/>
        </w:rPr>
        <w:t xml:space="preserve"> görev yapan </w:t>
      </w:r>
      <w:r w:rsidR="009316F8">
        <w:rPr>
          <w:sz w:val="24"/>
        </w:rPr>
        <w:t>sınıf</w:t>
      </w:r>
      <w:r w:rsidR="00D97871">
        <w:rPr>
          <w:sz w:val="24"/>
        </w:rPr>
        <w:t xml:space="preserve"> </w:t>
      </w:r>
      <w:r>
        <w:rPr>
          <w:sz w:val="24"/>
        </w:rPr>
        <w:t>öğretmenleri.</w:t>
      </w:r>
    </w:p>
    <w:p w:rsidR="00B2107A" w:rsidRDefault="00B2107A" w:rsidP="00B2107A">
      <w:pPr>
        <w:spacing w:line="276" w:lineRule="auto"/>
        <w:ind w:left="360"/>
        <w:jc w:val="both"/>
        <w:rPr>
          <w:b/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5.</w:t>
      </w:r>
      <w:r w:rsidRPr="00EB0939">
        <w:rPr>
          <w:b/>
          <w:sz w:val="24"/>
        </w:rPr>
        <w:tab/>
        <w:t>ETKİNLİĞİN UYGULANMASI İLE İLGİLİ AÇIKLAMALAR</w:t>
      </w:r>
    </w:p>
    <w:p w:rsidR="00B2107A" w:rsidRPr="00EB0939" w:rsidRDefault="00B2107A" w:rsidP="00B2107A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EB0939">
        <w:rPr>
          <w:sz w:val="24"/>
        </w:rPr>
        <w:t xml:space="preserve">Bu </w:t>
      </w:r>
      <w:r w:rsidR="008445FC">
        <w:rPr>
          <w:sz w:val="24"/>
        </w:rPr>
        <w:t>faaliyet</w:t>
      </w:r>
      <w:r w:rsidRPr="00EB0939">
        <w:rPr>
          <w:sz w:val="24"/>
        </w:rPr>
        <w:t xml:space="preserve">; </w:t>
      </w:r>
      <w:r w:rsidR="009316F8">
        <w:rPr>
          <w:sz w:val="24"/>
        </w:rPr>
        <w:t>sınıf</w:t>
      </w:r>
      <w:r>
        <w:rPr>
          <w:sz w:val="24"/>
        </w:rPr>
        <w:t xml:space="preserve"> öğretmenlerinin </w:t>
      </w:r>
      <w:r w:rsidR="00117F60">
        <w:rPr>
          <w:sz w:val="24"/>
        </w:rPr>
        <w:t>“Öğretim</w:t>
      </w:r>
      <w:r w:rsidR="00CB1BD6">
        <w:rPr>
          <w:sz w:val="24"/>
        </w:rPr>
        <w:t xml:space="preserve"> Yöntem ve Teknikleri (Hayat Bilgisi)</w:t>
      </w:r>
      <w:r w:rsidR="00117F60">
        <w:rPr>
          <w:sz w:val="24"/>
        </w:rPr>
        <w:t>”</w:t>
      </w:r>
      <w:r>
        <w:rPr>
          <w:sz w:val="24"/>
        </w:rPr>
        <w:t xml:space="preserve"> konusunda bilgi ve becerilerini </w:t>
      </w:r>
      <w:r w:rsidRPr="00EB0939">
        <w:rPr>
          <w:bCs/>
          <w:sz w:val="24"/>
        </w:rPr>
        <w:t xml:space="preserve">arttırmak </w:t>
      </w:r>
      <w:r w:rsidRPr="00EB0939">
        <w:rPr>
          <w:sz w:val="24"/>
        </w:rPr>
        <w:t>amacıyla düzenlenmiştir.</w:t>
      </w:r>
    </w:p>
    <w:p w:rsidR="00B2107A" w:rsidRPr="00EB0939" w:rsidRDefault="001E4447" w:rsidP="00B2107A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Eğitim görevlisi olarak; </w:t>
      </w:r>
      <w:r w:rsidR="00B2107A" w:rsidRPr="00EB0939">
        <w:rPr>
          <w:sz w:val="24"/>
        </w:rPr>
        <w:t>“</w:t>
      </w:r>
      <w:r w:rsidR="00B2107A">
        <w:rPr>
          <w:sz w:val="24"/>
        </w:rPr>
        <w:t>Öğretim Yöntem</w:t>
      </w:r>
      <w:r w:rsidR="00F9047D">
        <w:rPr>
          <w:sz w:val="24"/>
        </w:rPr>
        <w:t xml:space="preserve"> ve Teknikleri</w:t>
      </w:r>
      <w:r w:rsidR="00B2107A">
        <w:rPr>
          <w:sz w:val="24"/>
        </w:rPr>
        <w:t xml:space="preserve">” konusunda </w:t>
      </w:r>
      <w:r w:rsidR="00117F60">
        <w:rPr>
          <w:sz w:val="24"/>
        </w:rPr>
        <w:t xml:space="preserve">çalışmaları bulunan </w:t>
      </w:r>
      <w:r w:rsidR="00B2107A" w:rsidRPr="00EB0939">
        <w:rPr>
          <w:sz w:val="24"/>
        </w:rPr>
        <w:t xml:space="preserve">akademisyen ya da bu konuda </w:t>
      </w:r>
      <w:r w:rsidR="00D97871" w:rsidRPr="00EB0939">
        <w:rPr>
          <w:sz w:val="24"/>
        </w:rPr>
        <w:t xml:space="preserve">hizmetiçi </w:t>
      </w:r>
      <w:r w:rsidR="00D97871">
        <w:rPr>
          <w:sz w:val="24"/>
        </w:rPr>
        <w:t>eğitim</w:t>
      </w:r>
      <w:r w:rsidR="006C5B77">
        <w:rPr>
          <w:sz w:val="24"/>
        </w:rPr>
        <w:t xml:space="preserve"> </w:t>
      </w:r>
      <w:r w:rsidR="00B2107A" w:rsidRPr="00EB0939">
        <w:rPr>
          <w:sz w:val="24"/>
        </w:rPr>
        <w:t xml:space="preserve">veren </w:t>
      </w:r>
      <w:r w:rsidR="008445FC">
        <w:rPr>
          <w:sz w:val="24"/>
        </w:rPr>
        <w:t>öğretmen/</w:t>
      </w:r>
      <w:r w:rsidR="00B2107A">
        <w:rPr>
          <w:sz w:val="24"/>
        </w:rPr>
        <w:t>uzman</w:t>
      </w:r>
      <w:r w:rsidR="008445FC">
        <w:rPr>
          <w:sz w:val="24"/>
        </w:rPr>
        <w:t xml:space="preserve">lar </w:t>
      </w:r>
      <w:r w:rsidR="00B2107A" w:rsidRPr="00EB0939">
        <w:rPr>
          <w:sz w:val="24"/>
        </w:rPr>
        <w:t>görevlendirilecektir.</w:t>
      </w:r>
    </w:p>
    <w:p w:rsidR="00B2107A" w:rsidRPr="00377935" w:rsidRDefault="00B2107A" w:rsidP="00B2107A">
      <w:pPr>
        <w:numPr>
          <w:ilvl w:val="0"/>
          <w:numId w:val="5"/>
        </w:numPr>
        <w:jc w:val="both"/>
        <w:rPr>
          <w:sz w:val="24"/>
        </w:rPr>
      </w:pPr>
      <w:r w:rsidRPr="00590F28">
        <w:rPr>
          <w:sz w:val="24"/>
        </w:rPr>
        <w:t>Sınıf ortamı katılımcıların etkin iletişim kurabileceği biçimde düzenlenecektir.</w:t>
      </w:r>
    </w:p>
    <w:p w:rsidR="00B2107A" w:rsidRPr="00590F28" w:rsidRDefault="00B2107A" w:rsidP="00B2107A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590F28">
        <w:rPr>
          <w:noProof/>
          <w:sz w:val="24"/>
        </w:rPr>
        <w:t>Eğitim,internet bağlantılı bilgisayar ve projeksiyon cihazı ya da etkileşimli tahtanın bulunduğu eğitim ortamında gerçekleştirilecektir. Eğitim içerikleri uygun materyallerle desteklenecektir.</w:t>
      </w:r>
    </w:p>
    <w:p w:rsidR="00B2107A" w:rsidRDefault="00B2107A" w:rsidP="00B2107A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590F28">
        <w:rPr>
          <w:sz w:val="24"/>
        </w:rPr>
        <w:lastRenderedPageBreak/>
        <w:t xml:space="preserve">Katılımcı sayısı her </w:t>
      </w:r>
      <w:r>
        <w:rPr>
          <w:sz w:val="24"/>
        </w:rPr>
        <w:t>sınıf</w:t>
      </w:r>
      <w:r w:rsidRPr="00590F28">
        <w:rPr>
          <w:sz w:val="24"/>
        </w:rPr>
        <w:t xml:space="preserve"> için </w:t>
      </w:r>
      <w:r>
        <w:rPr>
          <w:sz w:val="24"/>
        </w:rPr>
        <w:t>50</w:t>
      </w:r>
      <w:r w:rsidRPr="00590F28">
        <w:rPr>
          <w:sz w:val="24"/>
        </w:rPr>
        <w:t xml:space="preserve"> kişiyi geçmeyecek şekilde oluşturulacaktır.</w:t>
      </w:r>
    </w:p>
    <w:p w:rsidR="00D47423" w:rsidRDefault="00D47423" w:rsidP="00CB1BD6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sz w:val="24"/>
        </w:rPr>
      </w:pPr>
      <w:r w:rsidRPr="00D47423">
        <w:rPr>
          <w:sz w:val="24"/>
        </w:rPr>
        <w:t>Faaliyetin başlangıcında katılımcıların hazır bulunuşlu</w:t>
      </w:r>
      <w:r w:rsidR="00C5036D">
        <w:rPr>
          <w:sz w:val="24"/>
        </w:rPr>
        <w:t>k düzeylerini ölçmek amacıyla 25</w:t>
      </w:r>
      <w:r w:rsidRPr="00D47423">
        <w:rPr>
          <w:sz w:val="24"/>
        </w:rPr>
        <w:t xml:space="preserve"> sorudan oluşan ön test, bitiminde ise </w:t>
      </w:r>
      <w:r w:rsidR="008B59FC">
        <w:rPr>
          <w:sz w:val="24"/>
        </w:rPr>
        <w:t>50</w:t>
      </w:r>
      <w:r w:rsidRPr="00D47423">
        <w:rPr>
          <w:sz w:val="24"/>
        </w:rPr>
        <w:t xml:space="preserve"> soruluk son test uygulanacak ve böylelikle faaliyetten elde edilen kazanımlar belirlenmiş olacaktır.</w:t>
      </w:r>
    </w:p>
    <w:p w:rsidR="00B2107A" w:rsidRDefault="00B2107A" w:rsidP="00B2107A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Default="00B2107A" w:rsidP="00B2107A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6.</w:t>
      </w:r>
      <w:r w:rsidRPr="00EB0939">
        <w:rPr>
          <w:b/>
          <w:sz w:val="24"/>
        </w:rPr>
        <w:tab/>
        <w:t>ETKİNLİĞİN İÇERİĞİ</w:t>
      </w:r>
    </w:p>
    <w:p w:rsidR="00B2107A" w:rsidRPr="00EB0939" w:rsidRDefault="00B2107A" w:rsidP="00B2107A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EB0939">
        <w:rPr>
          <w:b/>
          <w:sz w:val="24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4"/>
        <w:gridCol w:w="992"/>
      </w:tblGrid>
      <w:tr w:rsidR="00160A8F" w:rsidRPr="00160A8F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60A8F" w:rsidRDefault="00117F60" w:rsidP="00117F60">
            <w:pPr>
              <w:spacing w:line="276" w:lineRule="auto"/>
              <w:ind w:left="584" w:firstLine="360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left="584" w:firstLine="360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60A8F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Süre</w:t>
            </w:r>
            <w:proofErr w:type="spellEnd"/>
          </w:p>
          <w:p w:rsidR="00117F60" w:rsidRPr="00160A8F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(</w:t>
            </w:r>
            <w:proofErr w:type="spellStart"/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Saat</w:t>
            </w:r>
            <w:proofErr w:type="spellEnd"/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)</w:t>
            </w:r>
          </w:p>
        </w:tc>
      </w:tr>
      <w:tr w:rsidR="00C5036D" w:rsidRPr="00160A8F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6D" w:rsidRPr="00160A8F" w:rsidRDefault="00C5036D" w:rsidP="00C5036D">
            <w:pPr>
              <w:spacing w:line="276" w:lineRule="auto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Ön</w:t>
            </w:r>
            <w:proofErr w:type="spellEnd"/>
            <w:r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 xml:space="preserve"> 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6D" w:rsidRPr="00F63B41" w:rsidRDefault="00C5036D" w:rsidP="00117F60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F63B41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Hayat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6C5B77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Öğretiminin</w:t>
            </w:r>
            <w:proofErr w:type="spellEnd"/>
            <w:r w:rsidR="006C5B77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Genel</w:t>
            </w:r>
            <w:proofErr w:type="spellEnd"/>
            <w:r w:rsidR="006C5B77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Amaçları</w:t>
            </w:r>
            <w:proofErr w:type="spellEnd"/>
          </w:p>
          <w:p w:rsidR="00117F60" w:rsidRPr="00160A8F" w:rsidRDefault="00117F60" w:rsidP="00117F60">
            <w:pPr>
              <w:spacing w:line="276" w:lineRule="auto"/>
              <w:ind w:left="72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160A8F" w:rsidTr="007E5D1B">
        <w:trPr>
          <w:trHeight w:val="487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tabs>
                <w:tab w:val="left" w:pos="3569"/>
              </w:tabs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Hayat</w:t>
            </w:r>
            <w:r w:rsidR="0016443A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16443A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0059CE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Öğretiminin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0059CE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Hizmet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1644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0059CE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Edeceği</w:t>
            </w:r>
            <w:proofErr w:type="spellEnd"/>
            <w:r w:rsidR="001644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0059CE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Beceriler</w:t>
            </w:r>
            <w:proofErr w:type="spellEnd"/>
          </w:p>
          <w:p w:rsidR="00117F60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Eleştirel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İletişim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color w:val="000000" w:themeColor="text1"/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Çözme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Bilgi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Teknolojilerini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Girişimcilik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Karar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60A8F">
              <w:rPr>
                <w:color w:val="000000" w:themeColor="text1"/>
                <w:sz w:val="24"/>
                <w:lang w:val="en-US" w:eastAsia="en-US" w:bidi="en-US"/>
              </w:rPr>
              <w:t>Verme</w:t>
            </w:r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Kaynakları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Etkili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Güvenlik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Korunmayı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Sağlama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ÖzYönetim</w:t>
            </w:r>
            <w:proofErr w:type="spellEnd"/>
          </w:p>
          <w:p w:rsidR="000059CE" w:rsidRPr="00160A8F" w:rsidRDefault="000059CE" w:rsidP="000059CE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BiliminTemel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Kavramlarını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Tanıma</w:t>
            </w:r>
            <w:proofErr w:type="spellEnd"/>
          </w:p>
          <w:p w:rsidR="007E5D1B" w:rsidRPr="007E5D1B" w:rsidRDefault="000059CE" w:rsidP="007E5D1B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Temalarla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İlgili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Teme</w:t>
            </w:r>
            <w:r w:rsidR="006C5B77">
              <w:rPr>
                <w:color w:val="000000" w:themeColor="text1"/>
                <w:sz w:val="24"/>
                <w:lang w:val="en-US" w:eastAsia="en-US" w:bidi="en-US"/>
              </w:rPr>
              <w:t>l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Kavramları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Tanıma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8B59FC" w:rsidRDefault="008B59FC" w:rsidP="00F334C3">
            <w:pPr>
              <w:spacing w:line="276" w:lineRule="auto"/>
              <w:jc w:val="center"/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</w:pPr>
            <w:r w:rsidRPr="008B59FC"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  <w:t>4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Hayat</w:t>
            </w:r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16443A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1644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proofErr w:type="spellEnd"/>
            <w:r w:rsidR="005A2248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Giriş</w:t>
            </w:r>
            <w:proofErr w:type="spellEnd"/>
            <w:r w:rsidRPr="00160A8F">
              <w:rPr>
                <w:color w:val="000000" w:themeColor="text1"/>
                <w:sz w:val="24"/>
                <w:lang w:val="en-US" w:eastAsia="en-US" w:bidi="en-US"/>
              </w:rPr>
              <w:t xml:space="preserve"> /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Merak</w:t>
            </w:r>
            <w:proofErr w:type="spellEnd"/>
            <w:r w:rsidR="00D97871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Uyandırma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Keşfetme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Derinleşme</w:t>
            </w:r>
            <w:proofErr w:type="spellEnd"/>
          </w:p>
          <w:p w:rsidR="00117F60" w:rsidRPr="007E5D1B" w:rsidRDefault="00117F60" w:rsidP="007E5D1B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Hayat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Dersinde</w:t>
            </w:r>
            <w:proofErr w:type="spellEnd"/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Yaklaşımların</w:t>
            </w:r>
            <w:proofErr w:type="spellEnd"/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Önemi</w:t>
            </w:r>
            <w:proofErr w:type="spellEnd"/>
          </w:p>
          <w:p w:rsidR="00117F60" w:rsidRPr="00160A8F" w:rsidRDefault="00117F60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60A8F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Hayat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117F60" w:rsidRPr="00160A8F">
              <w:rPr>
                <w:b/>
                <w:color w:val="000000" w:themeColor="text1"/>
                <w:sz w:val="24"/>
              </w:rPr>
              <w:t xml:space="preserve"> Öğretiminde Yöntem Seçimini Etkileyen Unsurlar</w:t>
            </w:r>
          </w:p>
          <w:p w:rsidR="00117F60" w:rsidRPr="00160A8F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60A8F">
              <w:rPr>
                <w:color w:val="000000" w:themeColor="text1"/>
                <w:sz w:val="24"/>
              </w:rPr>
              <w:t xml:space="preserve">Amaçlar </w:t>
            </w:r>
          </w:p>
          <w:p w:rsidR="00117F60" w:rsidRPr="00160A8F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60A8F">
              <w:rPr>
                <w:color w:val="000000" w:themeColor="text1"/>
                <w:sz w:val="24"/>
              </w:rPr>
              <w:t>Konunun Özelliği</w:t>
            </w:r>
          </w:p>
          <w:p w:rsidR="00117F60" w:rsidRPr="00160A8F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60A8F">
              <w:rPr>
                <w:color w:val="000000" w:themeColor="text1"/>
                <w:sz w:val="24"/>
              </w:rPr>
              <w:t>Öğrenci Grubunun Büyüklüğü</w:t>
            </w:r>
          </w:p>
          <w:p w:rsidR="00117F60" w:rsidRPr="00160A8F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60A8F">
              <w:rPr>
                <w:color w:val="000000" w:themeColor="text1"/>
                <w:sz w:val="24"/>
              </w:rPr>
              <w:t xml:space="preserve">Zaman </w:t>
            </w:r>
            <w:r w:rsidR="00C828DB" w:rsidRPr="00160A8F">
              <w:rPr>
                <w:color w:val="000000" w:themeColor="text1"/>
                <w:sz w:val="24"/>
              </w:rPr>
              <w:t>v</w:t>
            </w:r>
            <w:r w:rsidRPr="00160A8F">
              <w:rPr>
                <w:color w:val="000000" w:themeColor="text1"/>
                <w:sz w:val="24"/>
              </w:rPr>
              <w:t>e Fiziksel Ortam</w:t>
            </w:r>
          </w:p>
          <w:p w:rsidR="00117F60" w:rsidRPr="00160A8F" w:rsidRDefault="00117F60" w:rsidP="00F63B4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val="en-US" w:bidi="en-US"/>
              </w:rPr>
            </w:pPr>
            <w:r w:rsidRPr="00160A8F">
              <w:rPr>
                <w:color w:val="000000" w:themeColor="text1"/>
                <w:sz w:val="24"/>
              </w:rPr>
              <w:t>Maliyet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C5036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lastRenderedPageBreak/>
              <w:t xml:space="preserve">Hayat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A2248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A2248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Stratejiler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Sunuş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C828DB" w:rsidRPr="00160A8F">
              <w:rPr>
                <w:color w:val="000000" w:themeColor="text1"/>
                <w:sz w:val="24"/>
                <w:lang w:val="en-US" w:eastAsia="en-US" w:bidi="en-US"/>
              </w:rPr>
              <w:t>İ</w:t>
            </w:r>
            <w:r w:rsidRPr="00160A8F">
              <w:rPr>
                <w:color w:val="000000" w:themeColor="text1"/>
                <w:sz w:val="24"/>
                <w:lang w:val="en-US" w:eastAsia="en-US" w:bidi="en-US"/>
              </w:rPr>
              <w:t>nceleme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color w:val="000000" w:themeColor="text1"/>
                <w:sz w:val="24"/>
                <w:lang w:val="en-US" w:eastAsia="en-US" w:bidi="en-US"/>
              </w:rPr>
              <w:t xml:space="preserve">Tam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İşbirlikli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60A8F" w:rsidRDefault="00117F60" w:rsidP="00117F60">
            <w:pPr>
              <w:spacing w:line="276" w:lineRule="auto"/>
              <w:ind w:left="721" w:firstLine="360"/>
              <w:jc w:val="both"/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60A8F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3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Hayat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16443A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1644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1644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Yöntemler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1644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Düzanlatım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Ta</w:t>
            </w:r>
            <w:r w:rsidR="00B8565F" w:rsidRPr="00160A8F">
              <w:rPr>
                <w:color w:val="000000" w:themeColor="text1"/>
                <w:sz w:val="24"/>
                <w:lang w:val="en-US" w:eastAsia="en-US" w:bidi="en-US"/>
              </w:rPr>
              <w:t>rtışma</w:t>
            </w:r>
            <w:proofErr w:type="spellEnd"/>
          </w:p>
          <w:p w:rsidR="00B8565F" w:rsidRPr="00160A8F" w:rsidRDefault="00B8565F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Demostrasyon</w:t>
            </w:r>
            <w:proofErr w:type="spellEnd"/>
          </w:p>
          <w:p w:rsidR="00B8565F" w:rsidRPr="00160A8F" w:rsidRDefault="00B8565F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İstasyon</w:t>
            </w:r>
            <w:proofErr w:type="spellEnd"/>
          </w:p>
          <w:p w:rsidR="00117F60" w:rsidRPr="00160A8F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color w:val="000000" w:themeColor="text1"/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Çözme</w:t>
            </w:r>
            <w:proofErr w:type="spellEnd"/>
          </w:p>
          <w:p w:rsidR="00117F60" w:rsidRPr="00160A8F" w:rsidRDefault="00117F60" w:rsidP="00E73F3E">
            <w:pPr>
              <w:spacing w:line="276" w:lineRule="auto"/>
              <w:ind w:left="360"/>
              <w:contextualSpacing/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812F5B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4</w:t>
            </w:r>
          </w:p>
        </w:tc>
      </w:tr>
      <w:tr w:rsidR="00160A8F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F6466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Hayat </w:t>
            </w:r>
            <w:proofErr w:type="spellStart"/>
            <w:r w:rsidRPr="00160A8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Bilgisi</w:t>
            </w:r>
            <w:proofErr w:type="spellEnd"/>
            <w:r w:rsidR="006C5B77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Teknikler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160A8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60A8F" w:rsidRDefault="00E73F3E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Sorgulayıcı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117F60" w:rsidRPr="00160A8F" w:rsidRDefault="00E73F3E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Kavram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Haritası</w:t>
            </w:r>
            <w:proofErr w:type="spellEnd"/>
          </w:p>
          <w:p w:rsidR="00117F60" w:rsidRPr="00160A8F" w:rsidRDefault="00E73F3E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Hazırlama</w:t>
            </w:r>
            <w:proofErr w:type="spellEnd"/>
          </w:p>
          <w:p w:rsidR="00117F60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60A8F">
              <w:rPr>
                <w:color w:val="000000" w:themeColor="text1"/>
                <w:sz w:val="24"/>
                <w:lang w:val="en-US" w:eastAsia="en-US" w:bidi="en-US"/>
              </w:rPr>
              <w:t>Olay</w:t>
            </w:r>
          </w:p>
          <w:p w:rsidR="00B8565F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 w:rsidRPr="00160A8F">
              <w:rPr>
                <w:color w:val="000000" w:themeColor="text1"/>
                <w:sz w:val="24"/>
                <w:lang w:val="en-US" w:eastAsia="en-US" w:bidi="en-US"/>
              </w:rPr>
              <w:t>Gezi</w:t>
            </w:r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İnceleme</w:t>
            </w:r>
            <w:proofErr w:type="spellEnd"/>
          </w:p>
          <w:p w:rsidR="00B8565F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60A8F">
              <w:rPr>
                <w:color w:val="000000" w:themeColor="text1"/>
                <w:sz w:val="24"/>
                <w:lang w:val="en-US" w:eastAsia="en-US" w:bidi="en-US"/>
              </w:rPr>
              <w:t xml:space="preserve"> Drama</w:t>
            </w:r>
          </w:p>
          <w:p w:rsidR="00B8565F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Beyin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Fırtınası</w:t>
            </w:r>
            <w:proofErr w:type="spellEnd"/>
          </w:p>
          <w:p w:rsidR="00B8565F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Görüş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Geliştirme</w:t>
            </w:r>
            <w:proofErr w:type="spellEnd"/>
          </w:p>
          <w:p w:rsidR="00B8565F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Konuşma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Halkası</w:t>
            </w:r>
            <w:proofErr w:type="spellEnd"/>
          </w:p>
          <w:p w:rsidR="00B8565F" w:rsidRPr="00160A8F" w:rsidRDefault="00E73F3E" w:rsidP="00B8565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AltıŞapka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  <w:r w:rsidR="006C5B77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60A8F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B8565F" w:rsidRPr="00160A8F" w:rsidRDefault="00B8565F" w:rsidP="00E73F3E">
            <w:pPr>
              <w:spacing w:line="276" w:lineRule="auto"/>
              <w:ind w:left="360"/>
              <w:contextualSpacing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60A8F" w:rsidRDefault="006C135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8</w:t>
            </w:r>
          </w:p>
        </w:tc>
      </w:tr>
      <w:tr w:rsidR="001425E8" w:rsidRPr="00160A8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1425E8" w:rsidRDefault="001425E8" w:rsidP="001425E8">
            <w:pPr>
              <w:spacing w:line="276" w:lineRule="auto"/>
              <w:jc w:val="both"/>
              <w:rPr>
                <w:b/>
                <w:sz w:val="24"/>
              </w:rPr>
            </w:pPr>
            <w:r w:rsidRPr="001425E8">
              <w:rPr>
                <w:b/>
                <w:sz w:val="24"/>
              </w:rPr>
              <w:t>Fatih Projesi Eğitim Bilişim Ağı</w:t>
            </w:r>
            <w:r>
              <w:rPr>
                <w:b/>
                <w:sz w:val="24"/>
              </w:rPr>
              <w:t xml:space="preserve"> (</w:t>
            </w:r>
            <w:r w:rsidRPr="001425E8">
              <w:rPr>
                <w:b/>
                <w:sz w:val="24"/>
              </w:rPr>
              <w:t xml:space="preserve">EBA) İçerikleri </w:t>
            </w:r>
          </w:p>
          <w:p w:rsidR="001425E8" w:rsidRDefault="001425E8" w:rsidP="001425E8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1425E8">
              <w:rPr>
                <w:sz w:val="24"/>
              </w:rPr>
              <w:t>Etkileşimli Tahtalarda Kullanılan e-içerikler</w:t>
            </w:r>
          </w:p>
          <w:p w:rsidR="001425E8" w:rsidRPr="001425E8" w:rsidRDefault="001425E8" w:rsidP="001425E8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1425E8">
              <w:rPr>
                <w:sz w:val="24"/>
              </w:rPr>
              <w:t>Mobil Cihazlarda Kullanılan e-içerikler</w:t>
            </w:r>
          </w:p>
          <w:p w:rsidR="001425E8" w:rsidRPr="00160A8F" w:rsidRDefault="001425E8" w:rsidP="00117F60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160A8F" w:rsidRDefault="006C135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160A8F" w:rsidTr="00E73F3E">
        <w:trPr>
          <w:trHeight w:val="46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60A8F" w:rsidRDefault="00117F60" w:rsidP="00117F60">
            <w:pPr>
              <w:tabs>
                <w:tab w:val="left" w:pos="568"/>
              </w:tabs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proofErr w:type="spellStart"/>
            <w:r w:rsidRPr="00160A8F">
              <w:rPr>
                <w:b/>
                <w:color w:val="000000" w:themeColor="text1"/>
                <w:sz w:val="24"/>
                <w:lang w:val="en-US" w:bidi="en-US"/>
              </w:rPr>
              <w:t>Ölçme</w:t>
            </w:r>
            <w:proofErr w:type="spellEnd"/>
            <w:r w:rsidR="005A2248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160A8F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proofErr w:type="spellEnd"/>
            <w:r w:rsidR="005A2248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160A8F">
              <w:rPr>
                <w:b/>
                <w:color w:val="000000" w:themeColor="text1"/>
                <w:sz w:val="24"/>
                <w:lang w:val="en-US" w:bidi="en-US"/>
              </w:rPr>
              <w:t>Değerlendirme</w:t>
            </w:r>
            <w:proofErr w:type="spellEnd"/>
            <w:r w:rsidRPr="00160A8F">
              <w:rPr>
                <w:b/>
                <w:color w:val="000000" w:themeColor="text1"/>
                <w:sz w:val="24"/>
                <w:lang w:val="en-US" w:bidi="en-US"/>
              </w:rPr>
              <w:t xml:space="preserve"> (</w:t>
            </w:r>
            <w:proofErr w:type="spellStart"/>
            <w:r w:rsidRPr="00160A8F">
              <w:rPr>
                <w:b/>
                <w:color w:val="000000" w:themeColor="text1"/>
                <w:sz w:val="24"/>
                <w:lang w:val="en-US" w:bidi="en-US"/>
              </w:rPr>
              <w:t>Sınav</w:t>
            </w:r>
            <w:proofErr w:type="spellEnd"/>
            <w:r w:rsidRPr="00160A8F">
              <w:rPr>
                <w:b/>
                <w:color w:val="000000" w:themeColor="text1"/>
                <w:sz w:val="24"/>
                <w:lang w:val="en-US" w:bidi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60A8F" w:rsidRDefault="00117F60" w:rsidP="00117F60">
            <w:pPr>
              <w:jc w:val="center"/>
              <w:rPr>
                <w:color w:val="000000" w:themeColor="text1"/>
                <w:sz w:val="24"/>
                <w:lang w:val="en-US" w:bidi="en-US"/>
              </w:rPr>
            </w:pPr>
            <w:r w:rsidRPr="00160A8F">
              <w:rPr>
                <w:color w:val="000000" w:themeColor="text1"/>
                <w:sz w:val="24"/>
                <w:lang w:val="en-US" w:bidi="en-US"/>
              </w:rPr>
              <w:t>2</w:t>
            </w:r>
          </w:p>
        </w:tc>
      </w:tr>
      <w:tr w:rsidR="00160A8F" w:rsidRPr="00160A8F" w:rsidTr="00E73F3E">
        <w:trPr>
          <w:trHeight w:val="39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60A8F" w:rsidRDefault="00117F60" w:rsidP="007E5D1B">
            <w:pPr>
              <w:spacing w:line="276" w:lineRule="auto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60A8F" w:rsidRDefault="00117F60" w:rsidP="00244A87">
            <w:pPr>
              <w:spacing w:line="276" w:lineRule="auto"/>
              <w:ind w:firstLine="360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r w:rsidRPr="00160A8F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8D1297" w:rsidRDefault="008D1297" w:rsidP="00A172C0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CB1BD6" w:rsidRPr="008D1297" w:rsidRDefault="00CB1BD6" w:rsidP="00A172C0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EB0939" w:rsidRDefault="00673FA4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ÖĞRETİM YÖNTEM</w:t>
      </w:r>
      <w:r w:rsidR="00B2107A" w:rsidRPr="00EB0939">
        <w:rPr>
          <w:b/>
          <w:sz w:val="24"/>
        </w:rPr>
        <w:t xml:space="preserve"> TEKNİK VE STRATEJİLERİ</w:t>
      </w:r>
    </w:p>
    <w:p w:rsidR="009828F0" w:rsidRDefault="008445FC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Programın hedeflerine ulaşmak için; aktif öğretim yöntem ve teknikleri kullanılacaktır.</w:t>
      </w:r>
    </w:p>
    <w:p w:rsidR="00B2107A" w:rsidRDefault="00B2107A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Katılımcılara eğitim ile ilgili ders notları elektronik ortamda verilecektir.</w:t>
      </w:r>
    </w:p>
    <w:p w:rsidR="00B2107A" w:rsidRPr="002E2BAF" w:rsidRDefault="00B2107A" w:rsidP="00B2107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EB0939" w:rsidRDefault="00B2107A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EB0939">
        <w:rPr>
          <w:b/>
          <w:bCs/>
          <w:sz w:val="24"/>
        </w:rPr>
        <w:t>ÖLÇME VE DEĞERLENDİRME</w:t>
      </w:r>
    </w:p>
    <w:p w:rsidR="00B2107A" w:rsidRPr="00EB0939" w:rsidRDefault="00B2107A" w:rsidP="00227EA8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EB0939">
        <w:rPr>
          <w:sz w:val="24"/>
        </w:rPr>
        <w:lastRenderedPageBreak/>
        <w:t>Kursiyerlerin başarısını değerlendirm</w:t>
      </w:r>
      <w:r>
        <w:rPr>
          <w:sz w:val="24"/>
        </w:rPr>
        <w:t xml:space="preserve">ek amacıyla </w:t>
      </w:r>
      <w:r w:rsidR="00CB1BD6">
        <w:rPr>
          <w:sz w:val="24"/>
        </w:rPr>
        <w:t xml:space="preserve">en az </w:t>
      </w:r>
      <w:r>
        <w:rPr>
          <w:sz w:val="24"/>
        </w:rPr>
        <w:t>40</w:t>
      </w:r>
      <w:r w:rsidRPr="00EB0939">
        <w:rPr>
          <w:sz w:val="24"/>
        </w:rPr>
        <w:t xml:space="preserve"> sorudan oluşan ve tüm konuları kapsayan çoktan seçmeli test sınavı yapılacak, </w:t>
      </w:r>
      <w:r w:rsidR="00227EA8">
        <w:rPr>
          <w:sz w:val="24"/>
        </w:rPr>
        <w:t>50</w:t>
      </w:r>
      <w:bookmarkStart w:id="0" w:name="_GoBack"/>
      <w:bookmarkEnd w:id="0"/>
      <w:r w:rsidRPr="00EB0939">
        <w:rPr>
          <w:sz w:val="24"/>
        </w:rPr>
        <w:t xml:space="preserve"> ve üzeri not alanlar başarılı sayılacaktır.</w:t>
      </w:r>
    </w:p>
    <w:p w:rsidR="00B2107A" w:rsidRDefault="00B2107A" w:rsidP="00B2107A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EB0939">
        <w:rPr>
          <w:sz w:val="24"/>
        </w:rPr>
        <w:t>Başarılı olanl</w:t>
      </w:r>
      <w:r w:rsidR="00E76EF7">
        <w:rPr>
          <w:sz w:val="24"/>
        </w:rPr>
        <w:t>ara “Kurs Belgesi” (</w:t>
      </w:r>
      <w:r w:rsidR="008B59FC">
        <w:rPr>
          <w:sz w:val="24"/>
        </w:rPr>
        <w:t>e-</w:t>
      </w:r>
      <w:r w:rsidR="00E76EF7">
        <w:rPr>
          <w:sz w:val="24"/>
        </w:rPr>
        <w:t xml:space="preserve">sertifika) </w:t>
      </w:r>
      <w:r w:rsidR="00C06302">
        <w:rPr>
          <w:sz w:val="24"/>
        </w:rPr>
        <w:t>verilecektir.</w:t>
      </w:r>
    </w:p>
    <w:p w:rsidR="00D15AB5" w:rsidRPr="00117F60" w:rsidRDefault="00C862C7" w:rsidP="00A172C0">
      <w:pPr>
        <w:pStyle w:val="AralkYok"/>
        <w:spacing w:line="276" w:lineRule="auto"/>
        <w:rPr>
          <w:sz w:val="24"/>
        </w:rPr>
      </w:pPr>
      <w:r>
        <w:rPr>
          <w:lang w:val="en-US"/>
        </w:rPr>
        <w:t xml:space="preserve"> </w:t>
      </w:r>
    </w:p>
    <w:sectPr w:rsidR="00D15AB5" w:rsidRPr="00117F60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66AC"/>
    <w:multiLevelType w:val="hybridMultilevel"/>
    <w:tmpl w:val="ED489538"/>
    <w:lvl w:ilvl="0" w:tplc="CF5C7E3A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BD4893"/>
    <w:multiLevelType w:val="hybridMultilevel"/>
    <w:tmpl w:val="53A2E346"/>
    <w:lvl w:ilvl="0" w:tplc="BB64A408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8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</w:num>
  <w:num w:numId="10">
    <w:abstractNumId w:val="14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0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6"/>
  </w:num>
  <w:num w:numId="17">
    <w:abstractNumId w:val="22"/>
  </w:num>
  <w:num w:numId="18">
    <w:abstractNumId w:val="19"/>
  </w:num>
  <w:num w:numId="19">
    <w:abstractNumId w:val="9"/>
  </w:num>
  <w:num w:numId="20">
    <w:abstractNumId w:val="2"/>
  </w:num>
  <w:num w:numId="21">
    <w:abstractNumId w:val="5"/>
  </w:num>
  <w:num w:numId="22">
    <w:abstractNumId w:val="12"/>
  </w:num>
  <w:num w:numId="23">
    <w:abstractNumId w:val="23"/>
  </w:num>
  <w:num w:numId="24">
    <w:abstractNumId w:val="15"/>
  </w:num>
  <w:num w:numId="25">
    <w:abstractNumId w:val="3"/>
  </w:num>
  <w:num w:numId="26">
    <w:abstractNumId w:val="1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059CE"/>
    <w:rsid w:val="000420F7"/>
    <w:rsid w:val="00042D26"/>
    <w:rsid w:val="00094ACA"/>
    <w:rsid w:val="00097344"/>
    <w:rsid w:val="000B43B4"/>
    <w:rsid w:val="000C179D"/>
    <w:rsid w:val="000E10E6"/>
    <w:rsid w:val="000F2AEB"/>
    <w:rsid w:val="000F2CD7"/>
    <w:rsid w:val="000F319B"/>
    <w:rsid w:val="001175A6"/>
    <w:rsid w:val="00117F60"/>
    <w:rsid w:val="0014071F"/>
    <w:rsid w:val="001415C4"/>
    <w:rsid w:val="001425E8"/>
    <w:rsid w:val="00160A8F"/>
    <w:rsid w:val="0016443A"/>
    <w:rsid w:val="00184D24"/>
    <w:rsid w:val="00191451"/>
    <w:rsid w:val="001B3968"/>
    <w:rsid w:val="001C6C2B"/>
    <w:rsid w:val="001E2401"/>
    <w:rsid w:val="001E4447"/>
    <w:rsid w:val="001E5BD0"/>
    <w:rsid w:val="001F0B70"/>
    <w:rsid w:val="001F6466"/>
    <w:rsid w:val="001F691C"/>
    <w:rsid w:val="00207781"/>
    <w:rsid w:val="00227EA8"/>
    <w:rsid w:val="00240C81"/>
    <w:rsid w:val="00244A87"/>
    <w:rsid w:val="002459C3"/>
    <w:rsid w:val="00254BF0"/>
    <w:rsid w:val="0025610D"/>
    <w:rsid w:val="00262640"/>
    <w:rsid w:val="002930B3"/>
    <w:rsid w:val="002B4DB5"/>
    <w:rsid w:val="002D4AD7"/>
    <w:rsid w:val="002F2F94"/>
    <w:rsid w:val="003158FA"/>
    <w:rsid w:val="00353657"/>
    <w:rsid w:val="00367AE6"/>
    <w:rsid w:val="00367EDE"/>
    <w:rsid w:val="00370F87"/>
    <w:rsid w:val="003A64BC"/>
    <w:rsid w:val="003D1B5C"/>
    <w:rsid w:val="004515D1"/>
    <w:rsid w:val="00472D54"/>
    <w:rsid w:val="004745C1"/>
    <w:rsid w:val="00493E48"/>
    <w:rsid w:val="004A48CF"/>
    <w:rsid w:val="004D2828"/>
    <w:rsid w:val="00511598"/>
    <w:rsid w:val="00522A78"/>
    <w:rsid w:val="00524A7E"/>
    <w:rsid w:val="00552B64"/>
    <w:rsid w:val="00560302"/>
    <w:rsid w:val="00563DE4"/>
    <w:rsid w:val="00567131"/>
    <w:rsid w:val="0057152E"/>
    <w:rsid w:val="00572A46"/>
    <w:rsid w:val="005955A4"/>
    <w:rsid w:val="005A2248"/>
    <w:rsid w:val="005D195A"/>
    <w:rsid w:val="006129E4"/>
    <w:rsid w:val="00620E17"/>
    <w:rsid w:val="00623E7A"/>
    <w:rsid w:val="0063672F"/>
    <w:rsid w:val="00660F82"/>
    <w:rsid w:val="00673FA4"/>
    <w:rsid w:val="0068013E"/>
    <w:rsid w:val="006802B4"/>
    <w:rsid w:val="00690AEB"/>
    <w:rsid w:val="006A6848"/>
    <w:rsid w:val="006B341D"/>
    <w:rsid w:val="006B4CBC"/>
    <w:rsid w:val="006B7D40"/>
    <w:rsid w:val="006C135D"/>
    <w:rsid w:val="006C5B77"/>
    <w:rsid w:val="006D1CA9"/>
    <w:rsid w:val="00767EE0"/>
    <w:rsid w:val="00792FEF"/>
    <w:rsid w:val="007B325D"/>
    <w:rsid w:val="007C18CD"/>
    <w:rsid w:val="007E5D1B"/>
    <w:rsid w:val="007F7632"/>
    <w:rsid w:val="00810112"/>
    <w:rsid w:val="00812F5B"/>
    <w:rsid w:val="0083413D"/>
    <w:rsid w:val="008445FC"/>
    <w:rsid w:val="00847632"/>
    <w:rsid w:val="00857896"/>
    <w:rsid w:val="008B59FC"/>
    <w:rsid w:val="008C3A64"/>
    <w:rsid w:val="008C51A7"/>
    <w:rsid w:val="008C5CEB"/>
    <w:rsid w:val="008D1297"/>
    <w:rsid w:val="008E2565"/>
    <w:rsid w:val="008F6A5F"/>
    <w:rsid w:val="00913541"/>
    <w:rsid w:val="00915C22"/>
    <w:rsid w:val="009316F8"/>
    <w:rsid w:val="00935741"/>
    <w:rsid w:val="00956D0C"/>
    <w:rsid w:val="009828F0"/>
    <w:rsid w:val="00986D82"/>
    <w:rsid w:val="00992859"/>
    <w:rsid w:val="009A36FB"/>
    <w:rsid w:val="009A7D0F"/>
    <w:rsid w:val="009B3F16"/>
    <w:rsid w:val="009F019F"/>
    <w:rsid w:val="009F3CE8"/>
    <w:rsid w:val="00A03F34"/>
    <w:rsid w:val="00A1252E"/>
    <w:rsid w:val="00A172C0"/>
    <w:rsid w:val="00A44E45"/>
    <w:rsid w:val="00A510F5"/>
    <w:rsid w:val="00A527AD"/>
    <w:rsid w:val="00A64226"/>
    <w:rsid w:val="00A84FC6"/>
    <w:rsid w:val="00AE27E3"/>
    <w:rsid w:val="00B2107A"/>
    <w:rsid w:val="00B323DF"/>
    <w:rsid w:val="00B45A33"/>
    <w:rsid w:val="00B55F3E"/>
    <w:rsid w:val="00B6700D"/>
    <w:rsid w:val="00B816D1"/>
    <w:rsid w:val="00B8565F"/>
    <w:rsid w:val="00B85E8D"/>
    <w:rsid w:val="00B97705"/>
    <w:rsid w:val="00BA773F"/>
    <w:rsid w:val="00BE59DB"/>
    <w:rsid w:val="00C06302"/>
    <w:rsid w:val="00C10E0A"/>
    <w:rsid w:val="00C21F91"/>
    <w:rsid w:val="00C40E24"/>
    <w:rsid w:val="00C5036D"/>
    <w:rsid w:val="00C65C50"/>
    <w:rsid w:val="00C665E6"/>
    <w:rsid w:val="00C828DB"/>
    <w:rsid w:val="00C862C7"/>
    <w:rsid w:val="00CB1BD6"/>
    <w:rsid w:val="00D07764"/>
    <w:rsid w:val="00D14F7B"/>
    <w:rsid w:val="00D15AB5"/>
    <w:rsid w:val="00D47423"/>
    <w:rsid w:val="00D514FB"/>
    <w:rsid w:val="00D7201F"/>
    <w:rsid w:val="00D8467A"/>
    <w:rsid w:val="00D97871"/>
    <w:rsid w:val="00E40382"/>
    <w:rsid w:val="00E70FFA"/>
    <w:rsid w:val="00E73F3E"/>
    <w:rsid w:val="00E751A9"/>
    <w:rsid w:val="00E76EF7"/>
    <w:rsid w:val="00EB5451"/>
    <w:rsid w:val="00EB62CA"/>
    <w:rsid w:val="00ED5BAC"/>
    <w:rsid w:val="00EE17B4"/>
    <w:rsid w:val="00F037DD"/>
    <w:rsid w:val="00F07B03"/>
    <w:rsid w:val="00F32B45"/>
    <w:rsid w:val="00F334C3"/>
    <w:rsid w:val="00F500C5"/>
    <w:rsid w:val="00F63B41"/>
    <w:rsid w:val="00F9047D"/>
    <w:rsid w:val="00F95A8D"/>
    <w:rsid w:val="00FA0F3C"/>
    <w:rsid w:val="00FB3EB6"/>
    <w:rsid w:val="00FD2803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28108-EB1A-454B-8590-D0C61EA3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812F5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AA3A3-04BD-4E5A-9C14-F7D481DD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40</cp:revision>
  <cp:lastPrinted>2014-08-07T14:21:00Z</cp:lastPrinted>
  <dcterms:created xsi:type="dcterms:W3CDTF">2014-07-13T20:29:00Z</dcterms:created>
  <dcterms:modified xsi:type="dcterms:W3CDTF">2022-06-08T08:15:00Z</dcterms:modified>
</cp:coreProperties>
</file>